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BA5F" w14:textId="00B2A37A" w:rsidR="00E4680B" w:rsidRPr="00434DF1" w:rsidRDefault="00E4680B" w:rsidP="00434DF1">
      <w:pPr>
        <w:jc w:val="center"/>
        <w:rPr>
          <w:b/>
          <w:bCs/>
        </w:rPr>
      </w:pPr>
      <w:r w:rsidRPr="00434DF1">
        <w:rPr>
          <w:b/>
          <w:bCs/>
        </w:rPr>
        <w:t>SLHS Clock Hours Summary Sheet Cohort 202</w:t>
      </w:r>
      <w:r w:rsidR="00C03CB8">
        <w:rPr>
          <w:b/>
          <w:bCs/>
        </w:rPr>
        <w:t>1</w:t>
      </w:r>
      <w:r w:rsidRPr="00434DF1">
        <w:rPr>
          <w:b/>
          <w:bCs/>
        </w:rPr>
        <w:t>-202</w:t>
      </w:r>
      <w:r w:rsidR="00C03CB8">
        <w:rPr>
          <w:b/>
          <w:bCs/>
        </w:rPr>
        <w:t>3</w:t>
      </w:r>
    </w:p>
    <w:p w14:paraId="48AC6754" w14:textId="2AA18D86" w:rsidR="00E4680B" w:rsidRDefault="00E4680B" w:rsidP="00434DF1">
      <w:pPr>
        <w:jc w:val="center"/>
      </w:pPr>
      <w:r w:rsidRPr="00434DF1">
        <w:rPr>
          <w:b/>
          <w:bCs/>
        </w:rPr>
        <w:t>Spring Graduation</w:t>
      </w:r>
      <w:r w:rsidR="00297F0D">
        <w:rPr>
          <w:b/>
          <w:bCs/>
        </w:rPr>
        <w:t xml:space="preserve"> – Please complete</w:t>
      </w:r>
      <w:r w:rsidR="002049FE">
        <w:rPr>
          <w:b/>
          <w:bCs/>
        </w:rPr>
        <w:t xml:space="preserve"> below.  Then submit via </w:t>
      </w:r>
      <w:proofErr w:type="spellStart"/>
      <w:r w:rsidR="002049FE">
        <w:rPr>
          <w:b/>
          <w:bCs/>
        </w:rPr>
        <w:t>Docusign</w:t>
      </w:r>
      <w:proofErr w:type="spellEnd"/>
      <w:r w:rsidR="002049FE">
        <w:rPr>
          <w:b/>
          <w:bCs/>
        </w:rPr>
        <w:t xml:space="preserve">, </w:t>
      </w:r>
      <w:r w:rsidR="00904874">
        <w:rPr>
          <w:b/>
          <w:bCs/>
        </w:rPr>
        <w:t>sign</w:t>
      </w:r>
      <w:r w:rsidR="002049FE">
        <w:rPr>
          <w:b/>
          <w:bCs/>
        </w:rPr>
        <w:t>, date</w:t>
      </w:r>
      <w:r w:rsidR="00904874">
        <w:rPr>
          <w:b/>
          <w:bCs/>
        </w:rPr>
        <w:t xml:space="preserve">, and send a copy </w:t>
      </w:r>
      <w:r w:rsidR="005C6F23">
        <w:rPr>
          <w:b/>
          <w:bCs/>
        </w:rPr>
        <w:t xml:space="preserve">to </w:t>
      </w:r>
      <w:r w:rsidR="00904874">
        <w:rPr>
          <w:b/>
          <w:bCs/>
        </w:rPr>
        <w:t>Laura Epstein (</w:t>
      </w:r>
      <w:hyperlink r:id="rId4" w:history="1">
        <w:r w:rsidR="00904874" w:rsidRPr="00E17416">
          <w:rPr>
            <w:rStyle w:val="Hyperlink"/>
            <w:b/>
            <w:bCs/>
          </w:rPr>
          <w:t>lepstein@sfsu.edu</w:t>
        </w:r>
      </w:hyperlink>
      <w:r w:rsidR="00904874">
        <w:rPr>
          <w:b/>
          <w:bCs/>
        </w:rPr>
        <w:t>)</w:t>
      </w:r>
      <w:r w:rsidR="005C6F23">
        <w:rPr>
          <w:b/>
          <w:bCs/>
        </w:rPr>
        <w:t xml:space="preserve"> </w:t>
      </w:r>
      <w:r w:rsidR="00A01EBE">
        <w:rPr>
          <w:b/>
          <w:bCs/>
        </w:rPr>
        <w:t>no later than</w:t>
      </w:r>
      <w:r w:rsidR="00297F0D">
        <w:rPr>
          <w:b/>
          <w:bCs/>
        </w:rPr>
        <w:t xml:space="preserve"> May 27</w:t>
      </w:r>
    </w:p>
    <w:p w14:paraId="220C9AE1" w14:textId="77777777" w:rsidR="00E4680B" w:rsidRDefault="00E4680B"/>
    <w:p w14:paraId="0B396905" w14:textId="61E48759" w:rsidR="00E4680B" w:rsidRPr="00434DF1" w:rsidRDefault="00E4680B">
      <w:pPr>
        <w:rPr>
          <w:u w:val="single"/>
        </w:rPr>
      </w:pPr>
      <w:r w:rsidRPr="00434DF1">
        <w:rPr>
          <w:u w:val="single"/>
        </w:rPr>
        <w:t>Name:</w:t>
      </w:r>
      <w:r w:rsidRPr="00434DF1">
        <w:rPr>
          <w:u w:val="single"/>
        </w:rPr>
        <w:tab/>
      </w:r>
      <w:r w:rsidRPr="00434DF1">
        <w:rPr>
          <w:u w:val="single"/>
        </w:rPr>
        <w:tab/>
      </w:r>
      <w:r w:rsidRPr="00434DF1">
        <w:rPr>
          <w:u w:val="single"/>
        </w:rPr>
        <w:tab/>
      </w:r>
      <w:r w:rsidRPr="00434DF1">
        <w:rPr>
          <w:u w:val="single"/>
        </w:rPr>
        <w:tab/>
      </w:r>
      <w:r w:rsidRPr="00434DF1">
        <w:rPr>
          <w:u w:val="single"/>
        </w:rPr>
        <w:tab/>
      </w:r>
      <w:r w:rsidRPr="00434DF1">
        <w:rPr>
          <w:u w:val="single"/>
        </w:rPr>
        <w:tab/>
      </w:r>
      <w:r w:rsidRPr="00434DF1">
        <w:rPr>
          <w:u w:val="single"/>
        </w:rPr>
        <w:tab/>
      </w:r>
      <w:r w:rsidR="00297F0D">
        <w:rPr>
          <w:u w:val="single"/>
        </w:rPr>
        <w:t xml:space="preserve"> Gmail address:</w:t>
      </w:r>
      <w:r w:rsidR="00297F0D">
        <w:rPr>
          <w:u w:val="single"/>
        </w:rPr>
        <w:tab/>
      </w:r>
      <w:r w:rsidR="00297F0D">
        <w:rPr>
          <w:u w:val="single"/>
        </w:rPr>
        <w:tab/>
      </w:r>
      <w:r w:rsidR="00297F0D">
        <w:rPr>
          <w:u w:val="single"/>
        </w:rPr>
        <w:tab/>
      </w:r>
      <w:r w:rsidR="00297F0D">
        <w:rPr>
          <w:u w:val="single"/>
        </w:rPr>
        <w:tab/>
      </w:r>
    </w:p>
    <w:p w14:paraId="79C628E8" w14:textId="463F0377" w:rsidR="009A2136" w:rsidRDefault="009A2136">
      <w:r>
        <w:t>Please verify that the following items are in your box folder</w:t>
      </w:r>
      <w:r w:rsidR="002049FE">
        <w:t xml:space="preserve">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4"/>
        <w:gridCol w:w="2391"/>
        <w:gridCol w:w="2340"/>
        <w:gridCol w:w="2155"/>
      </w:tblGrid>
      <w:tr w:rsidR="00904874" w14:paraId="0CECACA6" w14:textId="4E3E3A95" w:rsidTr="00904874">
        <w:tc>
          <w:tcPr>
            <w:tcW w:w="2464" w:type="dxa"/>
            <w:shd w:val="clear" w:color="auto" w:fill="BFBFBF" w:themeFill="background1" w:themeFillShade="BF"/>
          </w:tcPr>
          <w:p w14:paraId="09CB269F" w14:textId="1FE4C08F" w:rsidR="00904874" w:rsidRDefault="00904874">
            <w:r>
              <w:t>Clinic</w:t>
            </w:r>
          </w:p>
        </w:tc>
        <w:tc>
          <w:tcPr>
            <w:tcW w:w="2391" w:type="dxa"/>
            <w:shd w:val="clear" w:color="auto" w:fill="BFBFBF" w:themeFill="background1" w:themeFillShade="BF"/>
          </w:tcPr>
          <w:p w14:paraId="5195596F" w14:textId="3C9BEE56" w:rsidR="00904874" w:rsidRDefault="00904874">
            <w:r>
              <w:t xml:space="preserve">Clock Hours 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14:paraId="4E1A8F73" w14:textId="095B8F49" w:rsidR="00904874" w:rsidRDefault="00904874">
            <w:r>
              <w:t>Final KASAs (SLHS 880 &amp; SLHS 882)</w:t>
            </w:r>
          </w:p>
        </w:tc>
        <w:tc>
          <w:tcPr>
            <w:tcW w:w="2155" w:type="dxa"/>
            <w:shd w:val="clear" w:color="auto" w:fill="BFBFBF" w:themeFill="background1" w:themeFillShade="BF"/>
          </w:tcPr>
          <w:p w14:paraId="445A36C0" w14:textId="1B7ADF7B" w:rsidR="00904874" w:rsidRDefault="00904874">
            <w:r>
              <w:t xml:space="preserve">Site Visit Reports (SLHS 882) </w:t>
            </w:r>
          </w:p>
        </w:tc>
      </w:tr>
      <w:tr w:rsidR="00904874" w14:paraId="49E7D3B9" w14:textId="53F34EAC" w:rsidTr="00904874">
        <w:tc>
          <w:tcPr>
            <w:tcW w:w="2464" w:type="dxa"/>
          </w:tcPr>
          <w:p w14:paraId="6EA81925" w14:textId="6E68830C" w:rsidR="00904874" w:rsidRDefault="00904874" w:rsidP="00E4680B">
            <w:r>
              <w:t xml:space="preserve">Observation Hours </w:t>
            </w:r>
          </w:p>
        </w:tc>
        <w:tc>
          <w:tcPr>
            <w:tcW w:w="2391" w:type="dxa"/>
          </w:tcPr>
          <w:p w14:paraId="41D98D2A" w14:textId="77777777" w:rsidR="00904874" w:rsidRDefault="00904874" w:rsidP="00E4680B"/>
        </w:tc>
        <w:tc>
          <w:tcPr>
            <w:tcW w:w="2340" w:type="dxa"/>
          </w:tcPr>
          <w:p w14:paraId="09EE3A79" w14:textId="77777777" w:rsidR="00904874" w:rsidRDefault="00904874" w:rsidP="00E4680B"/>
        </w:tc>
        <w:tc>
          <w:tcPr>
            <w:tcW w:w="2155" w:type="dxa"/>
          </w:tcPr>
          <w:p w14:paraId="381DFE0B" w14:textId="77777777" w:rsidR="00904874" w:rsidRDefault="00904874" w:rsidP="00E4680B"/>
        </w:tc>
      </w:tr>
      <w:tr w:rsidR="00904874" w14:paraId="25A5E31C" w14:textId="71A7B280" w:rsidTr="00904874">
        <w:tc>
          <w:tcPr>
            <w:tcW w:w="2464" w:type="dxa"/>
          </w:tcPr>
          <w:p w14:paraId="5DB23BFE" w14:textId="1E67EFD2" w:rsidR="00904874" w:rsidRDefault="00904874" w:rsidP="00E4680B">
            <w:r>
              <w:t>SLHS 880 - #1</w:t>
            </w:r>
          </w:p>
        </w:tc>
        <w:tc>
          <w:tcPr>
            <w:tcW w:w="2391" w:type="dxa"/>
          </w:tcPr>
          <w:p w14:paraId="19B46CAC" w14:textId="77777777" w:rsidR="00904874" w:rsidRDefault="00904874" w:rsidP="00E4680B"/>
        </w:tc>
        <w:tc>
          <w:tcPr>
            <w:tcW w:w="2340" w:type="dxa"/>
          </w:tcPr>
          <w:p w14:paraId="7C61D845" w14:textId="77777777" w:rsidR="00904874" w:rsidRDefault="00904874" w:rsidP="00E4680B"/>
        </w:tc>
        <w:tc>
          <w:tcPr>
            <w:tcW w:w="2155" w:type="dxa"/>
          </w:tcPr>
          <w:p w14:paraId="4977D5C8" w14:textId="77777777" w:rsidR="00904874" w:rsidRDefault="00904874" w:rsidP="00E4680B"/>
        </w:tc>
      </w:tr>
      <w:tr w:rsidR="00904874" w14:paraId="1B103465" w14:textId="1551281C" w:rsidTr="00904874">
        <w:tc>
          <w:tcPr>
            <w:tcW w:w="2464" w:type="dxa"/>
          </w:tcPr>
          <w:p w14:paraId="68066616" w14:textId="759F8B9F" w:rsidR="00904874" w:rsidRDefault="00904874" w:rsidP="00E4680B">
            <w:r>
              <w:t>SLHS 880 - #2</w:t>
            </w:r>
          </w:p>
        </w:tc>
        <w:tc>
          <w:tcPr>
            <w:tcW w:w="2391" w:type="dxa"/>
          </w:tcPr>
          <w:p w14:paraId="58874DAE" w14:textId="77777777" w:rsidR="00904874" w:rsidRDefault="00904874" w:rsidP="00E4680B"/>
        </w:tc>
        <w:tc>
          <w:tcPr>
            <w:tcW w:w="2340" w:type="dxa"/>
          </w:tcPr>
          <w:p w14:paraId="7356C362" w14:textId="77777777" w:rsidR="00904874" w:rsidRDefault="00904874" w:rsidP="00E4680B"/>
        </w:tc>
        <w:tc>
          <w:tcPr>
            <w:tcW w:w="2155" w:type="dxa"/>
          </w:tcPr>
          <w:p w14:paraId="657C7477" w14:textId="77777777" w:rsidR="00904874" w:rsidRDefault="00904874" w:rsidP="00E4680B"/>
        </w:tc>
      </w:tr>
      <w:tr w:rsidR="00904874" w14:paraId="33C41D56" w14:textId="728CDF35" w:rsidTr="00904874">
        <w:tc>
          <w:tcPr>
            <w:tcW w:w="2464" w:type="dxa"/>
          </w:tcPr>
          <w:p w14:paraId="57B6BCB7" w14:textId="04BC4542" w:rsidR="00904874" w:rsidRDefault="00904874" w:rsidP="00E4680B">
            <w:r>
              <w:t xml:space="preserve">Audiology </w:t>
            </w:r>
          </w:p>
        </w:tc>
        <w:tc>
          <w:tcPr>
            <w:tcW w:w="2391" w:type="dxa"/>
          </w:tcPr>
          <w:p w14:paraId="187290E6" w14:textId="77777777" w:rsidR="00904874" w:rsidRDefault="00904874" w:rsidP="00E4680B"/>
        </w:tc>
        <w:tc>
          <w:tcPr>
            <w:tcW w:w="2340" w:type="dxa"/>
          </w:tcPr>
          <w:p w14:paraId="2A86BBCB" w14:textId="77777777" w:rsidR="00904874" w:rsidRDefault="00904874" w:rsidP="00E4680B"/>
        </w:tc>
        <w:tc>
          <w:tcPr>
            <w:tcW w:w="2155" w:type="dxa"/>
          </w:tcPr>
          <w:p w14:paraId="215BD643" w14:textId="77777777" w:rsidR="00904874" w:rsidRDefault="00904874" w:rsidP="00E4680B"/>
        </w:tc>
      </w:tr>
      <w:tr w:rsidR="00904874" w14:paraId="668E4FB9" w14:textId="5B37924B" w:rsidTr="00904874">
        <w:tc>
          <w:tcPr>
            <w:tcW w:w="2464" w:type="dxa"/>
          </w:tcPr>
          <w:p w14:paraId="05A63381" w14:textId="5EF9AD28" w:rsidR="00904874" w:rsidRDefault="00904874">
            <w:r>
              <w:t>SLHS 708</w:t>
            </w:r>
          </w:p>
        </w:tc>
        <w:tc>
          <w:tcPr>
            <w:tcW w:w="2391" w:type="dxa"/>
          </w:tcPr>
          <w:p w14:paraId="5412855F" w14:textId="77777777" w:rsidR="00904874" w:rsidRDefault="00904874"/>
        </w:tc>
        <w:tc>
          <w:tcPr>
            <w:tcW w:w="2340" w:type="dxa"/>
          </w:tcPr>
          <w:p w14:paraId="456761E2" w14:textId="77777777" w:rsidR="00904874" w:rsidRDefault="00904874"/>
        </w:tc>
        <w:tc>
          <w:tcPr>
            <w:tcW w:w="2155" w:type="dxa"/>
          </w:tcPr>
          <w:p w14:paraId="7DF42BCC" w14:textId="77777777" w:rsidR="00904874" w:rsidRDefault="00904874"/>
        </w:tc>
      </w:tr>
      <w:tr w:rsidR="00904874" w14:paraId="508AA2F1" w14:textId="1B41282C" w:rsidTr="00904874">
        <w:tc>
          <w:tcPr>
            <w:tcW w:w="2464" w:type="dxa"/>
          </w:tcPr>
          <w:p w14:paraId="7C955554" w14:textId="5E9B49FA" w:rsidR="00904874" w:rsidRDefault="00904874">
            <w:r>
              <w:t>SLHS 701</w:t>
            </w:r>
          </w:p>
        </w:tc>
        <w:tc>
          <w:tcPr>
            <w:tcW w:w="2391" w:type="dxa"/>
          </w:tcPr>
          <w:p w14:paraId="07F771A7" w14:textId="77777777" w:rsidR="00904874" w:rsidRDefault="00904874"/>
        </w:tc>
        <w:tc>
          <w:tcPr>
            <w:tcW w:w="2340" w:type="dxa"/>
          </w:tcPr>
          <w:p w14:paraId="186986C1" w14:textId="77777777" w:rsidR="00904874" w:rsidRDefault="00904874"/>
        </w:tc>
        <w:tc>
          <w:tcPr>
            <w:tcW w:w="2155" w:type="dxa"/>
          </w:tcPr>
          <w:p w14:paraId="2DAEEB97" w14:textId="77777777" w:rsidR="00904874" w:rsidRDefault="00904874"/>
        </w:tc>
      </w:tr>
      <w:tr w:rsidR="00904874" w14:paraId="7616F283" w14:textId="2A90BDE6" w:rsidTr="00904874">
        <w:tc>
          <w:tcPr>
            <w:tcW w:w="2464" w:type="dxa"/>
          </w:tcPr>
          <w:p w14:paraId="7199C58C" w14:textId="336BA173" w:rsidR="00904874" w:rsidRDefault="00904874">
            <w:r>
              <w:t xml:space="preserve">Bayshore Summer Hours </w:t>
            </w:r>
          </w:p>
        </w:tc>
        <w:tc>
          <w:tcPr>
            <w:tcW w:w="2391" w:type="dxa"/>
          </w:tcPr>
          <w:p w14:paraId="333C8F6F" w14:textId="77777777" w:rsidR="00904874" w:rsidRDefault="00904874"/>
        </w:tc>
        <w:tc>
          <w:tcPr>
            <w:tcW w:w="2340" w:type="dxa"/>
          </w:tcPr>
          <w:p w14:paraId="34D7FDB1" w14:textId="77777777" w:rsidR="00904874" w:rsidRDefault="00904874"/>
        </w:tc>
        <w:tc>
          <w:tcPr>
            <w:tcW w:w="2155" w:type="dxa"/>
          </w:tcPr>
          <w:p w14:paraId="0DD1E352" w14:textId="77777777" w:rsidR="00904874" w:rsidRDefault="00904874"/>
        </w:tc>
      </w:tr>
      <w:tr w:rsidR="00904874" w14:paraId="73C5E6A5" w14:textId="480A6E32" w:rsidTr="00904874">
        <w:tc>
          <w:tcPr>
            <w:tcW w:w="2464" w:type="dxa"/>
          </w:tcPr>
          <w:p w14:paraId="69629109" w14:textId="3FE54E4F" w:rsidR="00904874" w:rsidRDefault="00904874">
            <w:proofErr w:type="spellStart"/>
            <w:r>
              <w:t>Simucase</w:t>
            </w:r>
            <w:proofErr w:type="spellEnd"/>
            <w:r>
              <w:t xml:space="preserve"> (must have one forum entry for every clock hour of </w:t>
            </w:r>
            <w:proofErr w:type="spellStart"/>
            <w:r>
              <w:t>Simucase</w:t>
            </w:r>
            <w:proofErr w:type="spellEnd"/>
            <w:r>
              <w:t xml:space="preserve">) </w:t>
            </w:r>
            <w:r w:rsidRPr="009A2136">
              <w:rPr>
                <w:b/>
                <w:bCs/>
                <w:i/>
                <w:iCs/>
              </w:rPr>
              <w:t>[Optional]</w:t>
            </w:r>
          </w:p>
        </w:tc>
        <w:tc>
          <w:tcPr>
            <w:tcW w:w="2391" w:type="dxa"/>
          </w:tcPr>
          <w:p w14:paraId="0562F372" w14:textId="77777777" w:rsidR="00904874" w:rsidRDefault="00904874"/>
        </w:tc>
        <w:tc>
          <w:tcPr>
            <w:tcW w:w="2340" w:type="dxa"/>
          </w:tcPr>
          <w:p w14:paraId="04163D40" w14:textId="77777777" w:rsidR="00904874" w:rsidRDefault="00904874"/>
        </w:tc>
        <w:tc>
          <w:tcPr>
            <w:tcW w:w="2155" w:type="dxa"/>
          </w:tcPr>
          <w:p w14:paraId="533250D9" w14:textId="77777777" w:rsidR="00904874" w:rsidRDefault="00904874"/>
        </w:tc>
      </w:tr>
      <w:tr w:rsidR="00904874" w14:paraId="2E94269D" w14:textId="4C54891F" w:rsidTr="00904874">
        <w:tc>
          <w:tcPr>
            <w:tcW w:w="2464" w:type="dxa"/>
          </w:tcPr>
          <w:p w14:paraId="0A2E5077" w14:textId="2F74A4CE" w:rsidR="00904874" w:rsidRDefault="00904874">
            <w:r>
              <w:t>SLHS 882 #1</w:t>
            </w:r>
          </w:p>
        </w:tc>
        <w:tc>
          <w:tcPr>
            <w:tcW w:w="2391" w:type="dxa"/>
          </w:tcPr>
          <w:p w14:paraId="2DD196E9" w14:textId="77777777" w:rsidR="00904874" w:rsidRDefault="00904874"/>
        </w:tc>
        <w:tc>
          <w:tcPr>
            <w:tcW w:w="2340" w:type="dxa"/>
          </w:tcPr>
          <w:p w14:paraId="63A5A4C9" w14:textId="77777777" w:rsidR="00904874" w:rsidRDefault="00904874"/>
        </w:tc>
        <w:tc>
          <w:tcPr>
            <w:tcW w:w="2155" w:type="dxa"/>
          </w:tcPr>
          <w:p w14:paraId="621D4081" w14:textId="77777777" w:rsidR="00904874" w:rsidRDefault="00904874"/>
        </w:tc>
      </w:tr>
      <w:tr w:rsidR="00904874" w14:paraId="7974FE36" w14:textId="17407154" w:rsidTr="00904874">
        <w:tc>
          <w:tcPr>
            <w:tcW w:w="2464" w:type="dxa"/>
          </w:tcPr>
          <w:p w14:paraId="049A1A46" w14:textId="01D337B3" w:rsidR="00904874" w:rsidRDefault="00904874">
            <w:r>
              <w:t>SLHS 882 #2</w:t>
            </w:r>
          </w:p>
        </w:tc>
        <w:tc>
          <w:tcPr>
            <w:tcW w:w="2391" w:type="dxa"/>
          </w:tcPr>
          <w:p w14:paraId="26EE9C9D" w14:textId="77777777" w:rsidR="00904874" w:rsidRDefault="00904874"/>
        </w:tc>
        <w:tc>
          <w:tcPr>
            <w:tcW w:w="2340" w:type="dxa"/>
          </w:tcPr>
          <w:p w14:paraId="40146A91" w14:textId="77777777" w:rsidR="00904874" w:rsidRDefault="00904874"/>
        </w:tc>
        <w:tc>
          <w:tcPr>
            <w:tcW w:w="2155" w:type="dxa"/>
          </w:tcPr>
          <w:p w14:paraId="1E485C8A" w14:textId="77777777" w:rsidR="00904874" w:rsidRDefault="00904874"/>
        </w:tc>
      </w:tr>
      <w:tr w:rsidR="00904874" w14:paraId="1270481B" w14:textId="5912D660" w:rsidTr="00904874">
        <w:tc>
          <w:tcPr>
            <w:tcW w:w="2464" w:type="dxa"/>
          </w:tcPr>
          <w:p w14:paraId="536D0C65" w14:textId="2DF9FB92" w:rsidR="00904874" w:rsidRDefault="00904874">
            <w:r>
              <w:t xml:space="preserve">SLHS 881 (optional) </w:t>
            </w:r>
          </w:p>
        </w:tc>
        <w:tc>
          <w:tcPr>
            <w:tcW w:w="2391" w:type="dxa"/>
          </w:tcPr>
          <w:p w14:paraId="19815A42" w14:textId="77777777" w:rsidR="00904874" w:rsidRDefault="00904874"/>
        </w:tc>
        <w:tc>
          <w:tcPr>
            <w:tcW w:w="2340" w:type="dxa"/>
          </w:tcPr>
          <w:p w14:paraId="0E485647" w14:textId="77777777" w:rsidR="00904874" w:rsidRDefault="00904874"/>
        </w:tc>
        <w:tc>
          <w:tcPr>
            <w:tcW w:w="2155" w:type="dxa"/>
          </w:tcPr>
          <w:p w14:paraId="42B6FC36" w14:textId="77777777" w:rsidR="00904874" w:rsidRDefault="00904874"/>
        </w:tc>
      </w:tr>
      <w:tr w:rsidR="00904874" w14:paraId="0BBCCB00" w14:textId="00F68D92" w:rsidTr="00904874">
        <w:tc>
          <w:tcPr>
            <w:tcW w:w="2464" w:type="dxa"/>
          </w:tcPr>
          <w:p w14:paraId="147BCC57" w14:textId="57111A76" w:rsidR="00904874" w:rsidRDefault="00904874">
            <w:r>
              <w:t>TOTAL Hours (must be at least 400 hours)</w:t>
            </w:r>
          </w:p>
        </w:tc>
        <w:tc>
          <w:tcPr>
            <w:tcW w:w="2391" w:type="dxa"/>
          </w:tcPr>
          <w:p w14:paraId="62702802" w14:textId="77777777" w:rsidR="00904874" w:rsidRDefault="00904874"/>
          <w:p w14:paraId="6C5AF0AE" w14:textId="46310A97" w:rsidR="00904874" w:rsidRDefault="00904874"/>
        </w:tc>
        <w:tc>
          <w:tcPr>
            <w:tcW w:w="2340" w:type="dxa"/>
          </w:tcPr>
          <w:p w14:paraId="34578C20" w14:textId="77777777" w:rsidR="00904874" w:rsidRDefault="00904874"/>
        </w:tc>
        <w:tc>
          <w:tcPr>
            <w:tcW w:w="2155" w:type="dxa"/>
          </w:tcPr>
          <w:p w14:paraId="0DA1C760" w14:textId="77777777" w:rsidR="00904874" w:rsidRDefault="00904874"/>
        </w:tc>
      </w:tr>
    </w:tbl>
    <w:p w14:paraId="5C012408" w14:textId="77777777" w:rsidR="00E4680B" w:rsidRDefault="00E4680B"/>
    <w:p w14:paraId="4604A05B" w14:textId="4EB8E7B4" w:rsidR="009A2136" w:rsidRDefault="00E4680B">
      <w:r>
        <w:t>Check off</w:t>
      </w:r>
      <w:r w:rsidR="00297F0D">
        <w:t xml:space="preserve"> that the following are in your Box folder</w:t>
      </w:r>
      <w:r>
        <w:t>:</w:t>
      </w:r>
    </w:p>
    <w:p w14:paraId="400ED3F9" w14:textId="51373DA6" w:rsidR="00E4680B" w:rsidRDefault="00E4680B">
      <w:pPr>
        <w:rPr>
          <w:u w:val="single"/>
        </w:rPr>
      </w:pPr>
      <w:r w:rsidRPr="00E4680B">
        <w:rPr>
          <w:u w:val="single"/>
        </w:rPr>
        <w:t>Mandated Reporter Certificates:</w:t>
      </w:r>
      <w:r w:rsidRPr="00E4680B">
        <w:rPr>
          <w:u w:val="single"/>
        </w:rPr>
        <w:tab/>
      </w:r>
      <w:r w:rsidRPr="00E4680B">
        <w:rPr>
          <w:u w:val="single"/>
        </w:rPr>
        <w:tab/>
      </w:r>
    </w:p>
    <w:p w14:paraId="5FA549D9" w14:textId="16EDE8F6" w:rsidR="00E4680B" w:rsidRPr="00E4680B" w:rsidRDefault="00E4680B">
      <w:pPr>
        <w:rPr>
          <w:u w:val="single"/>
        </w:rPr>
      </w:pPr>
      <w:r w:rsidRPr="00E4680B">
        <w:rPr>
          <w:u w:val="single"/>
        </w:rPr>
        <w:t>Confidentiality:</w:t>
      </w:r>
      <w:r w:rsidRPr="00E4680B">
        <w:rPr>
          <w:u w:val="single"/>
        </w:rPr>
        <w:tab/>
      </w:r>
      <w:r w:rsidRPr="00E4680B">
        <w:rPr>
          <w:u w:val="single"/>
        </w:rPr>
        <w:tab/>
      </w:r>
      <w:r w:rsidRPr="00E4680B">
        <w:rPr>
          <w:u w:val="single"/>
        </w:rPr>
        <w:tab/>
      </w:r>
      <w:r w:rsidRPr="00E4680B">
        <w:rPr>
          <w:u w:val="single"/>
        </w:rPr>
        <w:tab/>
      </w:r>
    </w:p>
    <w:p w14:paraId="5007C03F" w14:textId="546705A1" w:rsidR="00E4680B" w:rsidRDefault="00E4680B"/>
    <w:p w14:paraId="6872A7ED" w14:textId="37B64B68" w:rsidR="00E4680B" w:rsidRDefault="00E4680B">
      <w:r>
        <w:t xml:space="preserve">Please paste </w:t>
      </w:r>
      <w:r w:rsidR="009A2136">
        <w:t>in the link</w:t>
      </w:r>
      <w:r>
        <w:t xml:space="preserve"> to your Box folder</w:t>
      </w:r>
      <w:r w:rsidR="009A2136">
        <w:t xml:space="preserve"> below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7F0D" w14:paraId="1A504F1A" w14:textId="77777777" w:rsidTr="00297F0D">
        <w:tc>
          <w:tcPr>
            <w:tcW w:w="9350" w:type="dxa"/>
          </w:tcPr>
          <w:p w14:paraId="188AA7B3" w14:textId="77777777" w:rsidR="00297F0D" w:rsidRDefault="00297F0D"/>
        </w:tc>
      </w:tr>
    </w:tbl>
    <w:p w14:paraId="04BC4020" w14:textId="77777777" w:rsidR="00297F0D" w:rsidRDefault="00297F0D"/>
    <w:p w14:paraId="5342274F" w14:textId="381B2737" w:rsidR="00893F7F" w:rsidRDefault="00297F0D">
      <w:r>
        <w:t>Please let us know if you have starting looking for a CF, or if you have found one.</w:t>
      </w:r>
    </w:p>
    <w:p w14:paraId="7700E9B9" w14:textId="76695266" w:rsidR="00297F0D" w:rsidRDefault="00297F0D" w:rsidP="00297F0D">
      <w:r>
        <w:t>___I haven’t started looking for a CF</w:t>
      </w:r>
    </w:p>
    <w:p w14:paraId="5F294375" w14:textId="58B20910" w:rsidR="00297F0D" w:rsidRDefault="00297F0D" w:rsidP="00297F0D">
      <w:r>
        <w:t>___I have started looking for a CF, but I haven’t found one yet</w:t>
      </w:r>
    </w:p>
    <w:p w14:paraId="2DFC057C" w14:textId="7FF5BB77" w:rsidR="00297F0D" w:rsidRDefault="00297F0D" w:rsidP="00297F0D">
      <w:r>
        <w:t>___I have found a CF at ______________________</w:t>
      </w:r>
    </w:p>
    <w:p w14:paraId="5E8FE453" w14:textId="5E020D16" w:rsidR="00297F0D" w:rsidRDefault="00297F0D"/>
    <w:p w14:paraId="0FBCE26E" w14:textId="6C046772" w:rsidR="002049FE" w:rsidRPr="002049FE" w:rsidRDefault="002049FE">
      <w:pPr>
        <w:rPr>
          <w:u w:val="single"/>
        </w:rPr>
      </w:pPr>
      <w:r w:rsidRPr="002049FE">
        <w:rPr>
          <w:u w:val="single"/>
        </w:rPr>
        <w:t>I certify that the above is true and accurate:</w:t>
      </w:r>
      <w:r w:rsidRPr="002049FE">
        <w:rPr>
          <w:u w:val="single"/>
        </w:rPr>
        <w:tab/>
      </w:r>
      <w:r w:rsidRPr="002049FE">
        <w:rPr>
          <w:u w:val="single"/>
        </w:rPr>
        <w:tab/>
      </w:r>
      <w:r w:rsidRPr="002049FE">
        <w:rPr>
          <w:u w:val="single"/>
        </w:rPr>
        <w:tab/>
      </w:r>
      <w:r w:rsidRPr="002049FE">
        <w:rPr>
          <w:u w:val="single"/>
        </w:rPr>
        <w:tab/>
      </w:r>
      <w:r w:rsidRPr="002049FE">
        <w:rPr>
          <w:u w:val="single"/>
        </w:rPr>
        <w:tab/>
      </w:r>
      <w:r w:rsidRPr="002049FE">
        <w:rPr>
          <w:u w:val="single"/>
        </w:rPr>
        <w:tab/>
      </w:r>
      <w:r w:rsidRPr="002049FE">
        <w:rPr>
          <w:u w:val="single"/>
        </w:rPr>
        <w:tab/>
      </w:r>
      <w:r w:rsidRPr="002049FE">
        <w:rPr>
          <w:u w:val="single"/>
        </w:rPr>
        <w:tab/>
      </w:r>
    </w:p>
    <w:p w14:paraId="6ECDDBF7" w14:textId="77777777" w:rsidR="002049FE" w:rsidRDefault="002049FE">
      <w:pPr>
        <w:rPr>
          <w:b/>
          <w:bCs/>
          <w:i/>
          <w:iCs/>
        </w:rPr>
      </w:pPr>
    </w:p>
    <w:p w14:paraId="2C6038EE" w14:textId="7A74D2F4" w:rsidR="00297F0D" w:rsidRDefault="00297F0D">
      <w:pPr>
        <w:rPr>
          <w:b/>
          <w:bCs/>
          <w:i/>
          <w:iCs/>
        </w:rPr>
      </w:pPr>
      <w:r>
        <w:rPr>
          <w:b/>
          <w:bCs/>
          <w:i/>
          <w:iCs/>
        </w:rPr>
        <w:t>Huge Congratulations!!!!</w:t>
      </w:r>
    </w:p>
    <w:p w14:paraId="70129D23" w14:textId="11D82716" w:rsidR="00E4680B" w:rsidRPr="009A2136" w:rsidRDefault="009A2136">
      <w:pPr>
        <w:rPr>
          <w:b/>
          <w:bCs/>
          <w:i/>
          <w:iCs/>
        </w:rPr>
      </w:pPr>
      <w:r w:rsidRPr="009A2136">
        <w:rPr>
          <w:b/>
          <w:bCs/>
          <w:i/>
          <w:iCs/>
        </w:rPr>
        <w:t xml:space="preserve">Thank </w:t>
      </w:r>
      <w:r w:rsidR="00297F0D">
        <w:rPr>
          <w:b/>
          <w:bCs/>
          <w:i/>
          <w:iCs/>
        </w:rPr>
        <w:t>Y</w:t>
      </w:r>
      <w:r w:rsidRPr="009A2136">
        <w:rPr>
          <w:b/>
          <w:bCs/>
          <w:i/>
          <w:iCs/>
        </w:rPr>
        <w:t xml:space="preserve">ou! </w:t>
      </w:r>
    </w:p>
    <w:p w14:paraId="457F1DB2" w14:textId="52EFEA98" w:rsidR="00EE1B56" w:rsidRPr="00297F0D" w:rsidRDefault="009A2136">
      <w:pPr>
        <w:rPr>
          <w:b/>
          <w:bCs/>
          <w:i/>
          <w:iCs/>
        </w:rPr>
      </w:pPr>
      <w:r w:rsidRPr="009A2136">
        <w:rPr>
          <w:b/>
          <w:bCs/>
          <w:i/>
          <w:iCs/>
        </w:rPr>
        <w:t>The SLHS Team</w:t>
      </w:r>
    </w:p>
    <w:sectPr w:rsidR="00EE1B56" w:rsidRPr="00297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0B"/>
    <w:rsid w:val="001954C5"/>
    <w:rsid w:val="002049FE"/>
    <w:rsid w:val="00297F0D"/>
    <w:rsid w:val="00434DF1"/>
    <w:rsid w:val="004E3597"/>
    <w:rsid w:val="005C6F23"/>
    <w:rsid w:val="00893F7F"/>
    <w:rsid w:val="00901AFF"/>
    <w:rsid w:val="00904874"/>
    <w:rsid w:val="009A2136"/>
    <w:rsid w:val="009F1042"/>
    <w:rsid w:val="00A01EBE"/>
    <w:rsid w:val="00C03CB8"/>
    <w:rsid w:val="00E4680B"/>
    <w:rsid w:val="00E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73988E"/>
  <w15:chartTrackingRefBased/>
  <w15:docId w15:val="{ADD2B1D1-75FB-944D-BEFD-AC7A926D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6F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pstein@sf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2023-04-21T21:26:00Z</dcterms:created>
  <dcterms:modified xsi:type="dcterms:W3CDTF">2023-04-21T21:34:00Z</dcterms:modified>
</cp:coreProperties>
</file>